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AA8" w:rsidRPr="00CF1D7E" w:rsidRDefault="00375AA8" w:rsidP="00375AA8">
      <w:pPr>
        <w:spacing w:line="360" w:lineRule="auto"/>
        <w:rPr>
          <w:rFonts w:ascii="仿宋" w:eastAsia="仿宋" w:hAnsi="仿宋" w:cs="方正仿宋_GB2312"/>
          <w:b/>
          <w:bCs/>
          <w:sz w:val="28"/>
          <w:szCs w:val="28"/>
        </w:rPr>
      </w:pPr>
      <w:r w:rsidRPr="00CF1D7E">
        <w:rPr>
          <w:rFonts w:ascii="仿宋" w:eastAsia="仿宋" w:hAnsi="仿宋" w:cs="方正仿宋_GB2312" w:hint="eastAsia"/>
          <w:b/>
          <w:bCs/>
          <w:sz w:val="28"/>
          <w:szCs w:val="28"/>
        </w:rPr>
        <w:t>附件</w:t>
      </w:r>
      <w:r w:rsidRPr="00CF1D7E">
        <w:rPr>
          <w:rFonts w:ascii="仿宋" w:eastAsia="仿宋" w:hAnsi="仿宋" w:cs="方正仿宋_GB2312"/>
          <w:b/>
          <w:bCs/>
          <w:sz w:val="28"/>
          <w:szCs w:val="28"/>
        </w:rPr>
        <w:t>2</w:t>
      </w:r>
      <w:r w:rsidRPr="00CF1D7E">
        <w:rPr>
          <w:rFonts w:ascii="仿宋" w:eastAsia="仿宋" w:hAnsi="仿宋" w:cs="方正仿宋_GB2312" w:hint="eastAsia"/>
          <w:b/>
          <w:bCs/>
          <w:sz w:val="28"/>
          <w:szCs w:val="28"/>
        </w:rPr>
        <w:t>：</w:t>
      </w:r>
    </w:p>
    <w:p w:rsidR="00375AA8" w:rsidRPr="00CF1D7E" w:rsidRDefault="00375AA8" w:rsidP="00375AA8">
      <w:pPr>
        <w:spacing w:line="360" w:lineRule="auto"/>
        <w:jc w:val="center"/>
        <w:rPr>
          <w:rFonts w:ascii="仿宋" w:eastAsia="仿宋" w:hAnsi="仿宋" w:cs="方正仿宋_GB2312"/>
          <w:b/>
          <w:bCs/>
          <w:sz w:val="32"/>
          <w:szCs w:val="32"/>
        </w:rPr>
      </w:pPr>
      <w:r w:rsidRPr="00CF1D7E">
        <w:rPr>
          <w:rFonts w:ascii="仿宋" w:eastAsia="仿宋" w:hAnsi="仿宋" w:cs="方正仿宋_GB2312" w:hint="eastAsia"/>
          <w:b/>
          <w:bCs/>
          <w:sz w:val="28"/>
          <w:szCs w:val="28"/>
        </w:rPr>
        <w:t>2</w:t>
      </w:r>
      <w:r w:rsidRPr="00CF1D7E">
        <w:rPr>
          <w:rFonts w:ascii="仿宋" w:eastAsia="仿宋" w:hAnsi="仿宋" w:cs="方正仿宋_GB2312"/>
          <w:b/>
          <w:bCs/>
          <w:sz w:val="28"/>
          <w:szCs w:val="28"/>
        </w:rPr>
        <w:t>023</w:t>
      </w:r>
      <w:r w:rsidRPr="00CF1D7E">
        <w:rPr>
          <w:rFonts w:ascii="仿宋" w:eastAsia="仿宋" w:hAnsi="仿宋" w:cs="方正仿宋_GB2312" w:hint="eastAsia"/>
          <w:b/>
          <w:bCs/>
          <w:sz w:val="28"/>
          <w:szCs w:val="28"/>
        </w:rPr>
        <w:t>年度废盐资源化利用技术发展论坛报名回执</w:t>
      </w:r>
    </w:p>
    <w:p w:rsidR="00375AA8" w:rsidRPr="00867E0C" w:rsidRDefault="00375AA8" w:rsidP="00375AA8">
      <w:pPr>
        <w:ind w:leftChars="-67" w:left="-141" w:rightChars="-27" w:right="-57"/>
        <w:rPr>
          <w:rFonts w:ascii="仿宋" w:eastAsia="仿宋" w:hAnsi="仿宋"/>
          <w:color w:val="000000"/>
          <w:sz w:val="24"/>
        </w:rPr>
      </w:pPr>
      <w:r w:rsidRPr="00867E0C">
        <w:rPr>
          <w:rFonts w:ascii="仿宋" w:eastAsia="仿宋" w:hAnsi="仿宋" w:hint="eastAsia"/>
          <w:color w:val="000000"/>
          <w:sz w:val="24"/>
        </w:rPr>
        <w:t>时间：</w:t>
      </w:r>
      <w:r w:rsidRPr="00867E0C">
        <w:rPr>
          <w:rFonts w:ascii="仿宋" w:eastAsia="仿宋" w:hAnsi="仿宋" w:hint="eastAsia"/>
          <w:sz w:val="24"/>
        </w:rPr>
        <w:t>20</w:t>
      </w:r>
      <w:r w:rsidRPr="00867E0C">
        <w:rPr>
          <w:rFonts w:ascii="仿宋" w:eastAsia="仿宋" w:hAnsi="仿宋"/>
          <w:sz w:val="24"/>
        </w:rPr>
        <w:t>2</w:t>
      </w:r>
      <w:r w:rsidRPr="00867E0C">
        <w:rPr>
          <w:rFonts w:ascii="仿宋" w:eastAsia="仿宋" w:hAnsi="仿宋" w:hint="eastAsia"/>
          <w:sz w:val="24"/>
        </w:rPr>
        <w:t>3</w:t>
      </w:r>
      <w:r w:rsidRPr="00867E0C">
        <w:rPr>
          <w:rFonts w:ascii="仿宋" w:eastAsia="仿宋" w:hAnsi="仿宋" w:hint="eastAsia"/>
          <w:color w:val="000000"/>
          <w:sz w:val="24"/>
        </w:rPr>
        <w:t>年</w:t>
      </w:r>
      <w:r>
        <w:rPr>
          <w:rFonts w:ascii="仿宋" w:eastAsia="仿宋" w:hAnsi="仿宋"/>
          <w:color w:val="000000"/>
          <w:sz w:val="24"/>
        </w:rPr>
        <w:t>7</w:t>
      </w:r>
      <w:r w:rsidRPr="00867E0C">
        <w:rPr>
          <w:rFonts w:ascii="仿宋" w:eastAsia="仿宋" w:hAnsi="仿宋" w:hint="eastAsia"/>
          <w:color w:val="000000"/>
          <w:sz w:val="24"/>
        </w:rPr>
        <w:t>月</w:t>
      </w:r>
      <w:r>
        <w:rPr>
          <w:rFonts w:ascii="仿宋" w:eastAsia="仿宋" w:hAnsi="仿宋"/>
          <w:color w:val="000000"/>
          <w:sz w:val="24"/>
        </w:rPr>
        <w:t>24</w:t>
      </w:r>
      <w:r w:rsidRPr="00867E0C">
        <w:rPr>
          <w:rFonts w:ascii="仿宋" w:eastAsia="仿宋" w:hAnsi="仿宋" w:hint="eastAsia"/>
          <w:color w:val="000000"/>
          <w:sz w:val="24"/>
        </w:rPr>
        <w:t>-</w:t>
      </w:r>
      <w:r>
        <w:rPr>
          <w:rFonts w:ascii="仿宋" w:eastAsia="仿宋" w:hAnsi="仿宋"/>
          <w:color w:val="000000"/>
          <w:sz w:val="24"/>
        </w:rPr>
        <w:t>26</w:t>
      </w:r>
      <w:r w:rsidRPr="00867E0C">
        <w:rPr>
          <w:rFonts w:ascii="仿宋" w:eastAsia="仿宋" w:hAnsi="仿宋" w:hint="eastAsia"/>
          <w:color w:val="000000"/>
          <w:sz w:val="24"/>
        </w:rPr>
        <w:t>日</w:t>
      </w:r>
      <w:r w:rsidRPr="00867E0C">
        <w:rPr>
          <w:rFonts w:ascii="仿宋" w:eastAsia="仿宋" w:hAnsi="仿宋"/>
          <w:color w:val="000000"/>
          <w:sz w:val="24"/>
        </w:rPr>
        <w:t xml:space="preserve">            </w:t>
      </w:r>
      <w:r w:rsidRPr="00867E0C">
        <w:rPr>
          <w:rFonts w:ascii="仿宋" w:eastAsia="仿宋" w:hAnsi="仿宋" w:hint="eastAsia"/>
          <w:color w:val="000000"/>
          <w:sz w:val="24"/>
        </w:rPr>
        <w:t xml:space="preserve"> </w:t>
      </w:r>
      <w:r w:rsidRPr="00867E0C">
        <w:rPr>
          <w:rFonts w:ascii="仿宋" w:eastAsia="仿宋" w:hAnsi="仿宋"/>
          <w:color w:val="000000"/>
          <w:sz w:val="24"/>
        </w:rPr>
        <w:t xml:space="preserve">              </w:t>
      </w:r>
      <w:r w:rsidRPr="00867E0C">
        <w:rPr>
          <w:rFonts w:ascii="仿宋" w:eastAsia="仿宋" w:hAnsi="仿宋" w:hint="eastAsia"/>
          <w:color w:val="000000"/>
          <w:sz w:val="24"/>
        </w:rPr>
        <w:t xml:space="preserve"> 地点：江苏·徐州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5"/>
        <w:gridCol w:w="710"/>
        <w:gridCol w:w="629"/>
        <w:gridCol w:w="877"/>
        <w:gridCol w:w="23"/>
        <w:gridCol w:w="1197"/>
        <w:gridCol w:w="1121"/>
        <w:gridCol w:w="172"/>
        <w:gridCol w:w="722"/>
        <w:gridCol w:w="736"/>
        <w:gridCol w:w="1131"/>
        <w:gridCol w:w="8"/>
      </w:tblGrid>
      <w:tr w:rsidR="00375AA8" w:rsidRPr="00867E0C" w:rsidTr="00044712">
        <w:trPr>
          <w:gridAfter w:val="1"/>
          <w:wAfter w:w="8" w:type="dxa"/>
          <w:trHeight w:val="450"/>
          <w:jc w:val="center"/>
        </w:trPr>
        <w:tc>
          <w:tcPr>
            <w:tcW w:w="1548" w:type="dxa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单位全称</w:t>
            </w:r>
          </w:p>
        </w:tc>
        <w:tc>
          <w:tcPr>
            <w:tcW w:w="7483" w:type="dxa"/>
            <w:gridSpan w:val="11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5AA8" w:rsidRPr="00867E0C" w:rsidTr="00044712">
        <w:trPr>
          <w:gridAfter w:val="1"/>
          <w:wAfter w:w="8" w:type="dxa"/>
          <w:trHeight w:val="417"/>
          <w:jc w:val="center"/>
        </w:trPr>
        <w:tc>
          <w:tcPr>
            <w:tcW w:w="1548" w:type="dxa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邮寄地址</w:t>
            </w:r>
          </w:p>
        </w:tc>
        <w:tc>
          <w:tcPr>
            <w:tcW w:w="5616" w:type="dxa"/>
            <w:gridSpan w:val="9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1131" w:type="dxa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5AA8" w:rsidRPr="00867E0C" w:rsidTr="00044712">
        <w:trPr>
          <w:gridAfter w:val="1"/>
          <w:wAfter w:w="8" w:type="dxa"/>
          <w:cantSplit/>
          <w:trHeight w:val="459"/>
          <w:jc w:val="center"/>
        </w:trPr>
        <w:tc>
          <w:tcPr>
            <w:tcW w:w="1548" w:type="dxa"/>
            <w:vMerge w:val="restart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bCs/>
                <w:color w:val="000000"/>
                <w:sz w:val="24"/>
              </w:rPr>
              <w:t>参会联系人</w:t>
            </w:r>
          </w:p>
        </w:tc>
        <w:tc>
          <w:tcPr>
            <w:tcW w:w="1504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097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1131" w:type="dxa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5AA8" w:rsidRPr="00867E0C" w:rsidTr="00044712">
        <w:trPr>
          <w:gridAfter w:val="1"/>
          <w:wAfter w:w="8" w:type="dxa"/>
          <w:cantSplit/>
          <w:trHeight w:val="474"/>
          <w:jc w:val="center"/>
        </w:trPr>
        <w:tc>
          <w:tcPr>
            <w:tcW w:w="1548" w:type="dxa"/>
            <w:vMerge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办公电话</w:t>
            </w:r>
          </w:p>
        </w:tc>
        <w:tc>
          <w:tcPr>
            <w:tcW w:w="2097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  <w:tc>
          <w:tcPr>
            <w:tcW w:w="2589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5AA8" w:rsidRPr="00867E0C" w:rsidTr="00044712">
        <w:trPr>
          <w:gridAfter w:val="1"/>
          <w:wAfter w:w="8" w:type="dxa"/>
          <w:cantSplit/>
          <w:trHeight w:val="474"/>
          <w:jc w:val="center"/>
        </w:trPr>
        <w:tc>
          <w:tcPr>
            <w:tcW w:w="1548" w:type="dxa"/>
            <w:vMerge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传真电话</w:t>
            </w:r>
          </w:p>
        </w:tc>
        <w:tc>
          <w:tcPr>
            <w:tcW w:w="2097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电子邮件</w:t>
            </w:r>
          </w:p>
        </w:tc>
        <w:tc>
          <w:tcPr>
            <w:tcW w:w="2589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5AA8" w:rsidRPr="00867E0C" w:rsidTr="00044712">
        <w:trPr>
          <w:gridAfter w:val="1"/>
          <w:wAfter w:w="8" w:type="dxa"/>
          <w:cantSplit/>
          <w:trHeight w:val="339"/>
          <w:jc w:val="center"/>
        </w:trPr>
        <w:tc>
          <w:tcPr>
            <w:tcW w:w="9031" w:type="dxa"/>
            <w:gridSpan w:val="1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是否有需求举办专业技术对接或分组讨论：（如有，请联系会务组）</w:t>
            </w:r>
          </w:p>
        </w:tc>
      </w:tr>
      <w:tr w:rsidR="00375AA8" w:rsidRPr="00867E0C" w:rsidTr="00044712">
        <w:trPr>
          <w:gridAfter w:val="1"/>
          <w:wAfter w:w="8" w:type="dxa"/>
          <w:cantSplit/>
          <w:trHeight w:val="552"/>
          <w:jc w:val="center"/>
        </w:trPr>
        <w:tc>
          <w:tcPr>
            <w:tcW w:w="1713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参会人姓名</w:t>
            </w:r>
          </w:p>
        </w:tc>
        <w:tc>
          <w:tcPr>
            <w:tcW w:w="710" w:type="dxa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职务/职称</w:t>
            </w:r>
          </w:p>
        </w:tc>
        <w:tc>
          <w:tcPr>
            <w:tcW w:w="2341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2761" w:type="dxa"/>
            <w:gridSpan w:val="4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</w:tr>
      <w:tr w:rsidR="00375AA8" w:rsidRPr="00867E0C" w:rsidTr="00044712">
        <w:trPr>
          <w:gridAfter w:val="1"/>
          <w:wAfter w:w="8" w:type="dxa"/>
          <w:cantSplit/>
          <w:trHeight w:val="480"/>
          <w:jc w:val="center"/>
        </w:trPr>
        <w:tc>
          <w:tcPr>
            <w:tcW w:w="1713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61" w:type="dxa"/>
            <w:gridSpan w:val="4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5AA8" w:rsidRPr="00867E0C" w:rsidTr="00044712">
        <w:trPr>
          <w:gridAfter w:val="1"/>
          <w:wAfter w:w="8" w:type="dxa"/>
          <w:cantSplit/>
          <w:trHeight w:val="480"/>
          <w:jc w:val="center"/>
        </w:trPr>
        <w:tc>
          <w:tcPr>
            <w:tcW w:w="1713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61" w:type="dxa"/>
            <w:gridSpan w:val="4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5AA8" w:rsidRPr="00867E0C" w:rsidTr="00044712">
        <w:trPr>
          <w:gridAfter w:val="1"/>
          <w:wAfter w:w="8" w:type="dxa"/>
          <w:cantSplit/>
          <w:trHeight w:val="480"/>
          <w:jc w:val="center"/>
        </w:trPr>
        <w:tc>
          <w:tcPr>
            <w:tcW w:w="1713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61" w:type="dxa"/>
            <w:gridSpan w:val="4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5AA8" w:rsidRPr="00867E0C" w:rsidTr="00044712">
        <w:trPr>
          <w:gridAfter w:val="1"/>
          <w:wAfter w:w="8" w:type="dxa"/>
          <w:cantSplit/>
          <w:trHeight w:val="460"/>
          <w:jc w:val="center"/>
        </w:trPr>
        <w:tc>
          <w:tcPr>
            <w:tcW w:w="1713" w:type="dxa"/>
            <w:gridSpan w:val="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推广合作类别</w:t>
            </w:r>
          </w:p>
        </w:tc>
        <w:tc>
          <w:tcPr>
            <w:tcW w:w="2216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备注：</w:t>
            </w:r>
          </w:p>
        </w:tc>
        <w:tc>
          <w:tcPr>
            <w:tcW w:w="2761" w:type="dxa"/>
            <w:gridSpan w:val="4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color w:val="000000"/>
                <w:sz w:val="24"/>
              </w:rPr>
            </w:pP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 xml:space="preserve">金额： </w:t>
            </w:r>
            <w:r w:rsidRPr="00867E0C">
              <w:rPr>
                <w:rFonts w:ascii="仿宋" w:eastAsia="仿宋" w:hAnsi="仿宋"/>
                <w:color w:val="000000"/>
                <w:sz w:val="24"/>
              </w:rPr>
              <w:t xml:space="preserve">         </w:t>
            </w:r>
            <w:r w:rsidRPr="00867E0C">
              <w:rPr>
                <w:rFonts w:ascii="仿宋" w:eastAsia="仿宋" w:hAnsi="仿宋" w:hint="eastAsia"/>
                <w:color w:val="000000"/>
                <w:sz w:val="24"/>
              </w:rPr>
              <w:t>元</w:t>
            </w:r>
          </w:p>
        </w:tc>
      </w:tr>
      <w:tr w:rsidR="00375AA8" w:rsidRPr="00867E0C" w:rsidTr="00044712">
        <w:trPr>
          <w:gridAfter w:val="1"/>
          <w:wAfter w:w="8" w:type="dxa"/>
          <w:cantSplit/>
          <w:trHeight w:val="357"/>
          <w:jc w:val="center"/>
        </w:trPr>
        <w:tc>
          <w:tcPr>
            <w:tcW w:w="9031" w:type="dxa"/>
            <w:gridSpan w:val="1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企业需求:</w:t>
            </w:r>
            <w:r w:rsidRPr="00867E0C">
              <w:rPr>
                <w:rFonts w:ascii="仿宋" w:eastAsia="仿宋" w:hAnsi="仿宋"/>
                <w:sz w:val="24"/>
              </w:rPr>
              <w:t xml:space="preserve">                          </w:t>
            </w:r>
          </w:p>
        </w:tc>
      </w:tr>
      <w:tr w:rsidR="00375AA8" w:rsidRPr="00867E0C" w:rsidTr="00044712">
        <w:trPr>
          <w:gridAfter w:val="1"/>
          <w:wAfter w:w="8" w:type="dxa"/>
          <w:cantSplit/>
          <w:trHeight w:val="281"/>
          <w:jc w:val="center"/>
        </w:trPr>
        <w:tc>
          <w:tcPr>
            <w:tcW w:w="9031" w:type="dxa"/>
            <w:gridSpan w:val="12"/>
            <w:vAlign w:val="center"/>
          </w:tcPr>
          <w:p w:rsidR="00375AA8" w:rsidRPr="00867E0C" w:rsidRDefault="00375AA8" w:rsidP="0004471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参会费用：</w:t>
            </w:r>
            <w:r w:rsidRPr="00867E0C">
              <w:rPr>
                <w:rFonts w:ascii="仿宋" w:eastAsia="仿宋" w:hAnsi="仿宋" w:hint="eastAsia"/>
                <w:sz w:val="24"/>
              </w:rPr>
              <w:sym w:font="Webdings" w:char="0063"/>
            </w:r>
            <w:r w:rsidRPr="00867E0C">
              <w:rPr>
                <w:rFonts w:ascii="仿宋" w:eastAsia="仿宋" w:hAnsi="仿宋" w:hint="eastAsia"/>
                <w:sz w:val="24"/>
              </w:rPr>
              <w:t>其他单位：</w:t>
            </w:r>
            <w:r w:rsidRPr="00867E0C">
              <w:rPr>
                <w:rFonts w:ascii="仿宋" w:eastAsia="仿宋" w:hAnsi="仿宋"/>
                <w:sz w:val="24"/>
              </w:rPr>
              <w:t>280</w:t>
            </w:r>
            <w:r w:rsidRPr="00867E0C">
              <w:rPr>
                <w:rFonts w:ascii="仿宋" w:eastAsia="仿宋" w:hAnsi="仿宋" w:hint="eastAsia"/>
                <w:sz w:val="24"/>
              </w:rPr>
              <w:t>0元/人</w:t>
            </w:r>
            <w:r w:rsidRPr="00867E0C">
              <w:rPr>
                <w:rFonts w:ascii="Calibri" w:eastAsia="仿宋" w:hAnsi="Calibri" w:cs="Calibri"/>
                <w:sz w:val="24"/>
              </w:rPr>
              <w:t> </w:t>
            </w:r>
            <w:r w:rsidRPr="00867E0C">
              <w:rPr>
                <w:rFonts w:ascii="仿宋" w:eastAsia="仿宋" w:hAnsi="仿宋" w:cs="Calibri" w:hint="eastAsia"/>
                <w:sz w:val="24"/>
              </w:rPr>
              <w:t xml:space="preserve"> </w:t>
            </w:r>
            <w:r w:rsidRPr="00867E0C">
              <w:rPr>
                <w:rFonts w:ascii="仿宋" w:eastAsia="仿宋" w:hAnsi="仿宋" w:cs="Calibri"/>
                <w:sz w:val="24"/>
              </w:rPr>
              <w:t xml:space="preserve"> </w:t>
            </w:r>
            <w:r w:rsidRPr="00867E0C">
              <w:rPr>
                <w:rFonts w:ascii="仿宋" w:eastAsia="仿宋" w:hAnsi="仿宋" w:hint="eastAsia"/>
                <w:sz w:val="24"/>
              </w:rPr>
              <w:sym w:font="Webdings" w:char="0063"/>
            </w:r>
            <w:r w:rsidRPr="00867E0C">
              <w:rPr>
                <w:rFonts w:ascii="Calibri" w:eastAsia="仿宋" w:hAnsi="Calibri" w:cs="Calibri"/>
                <w:sz w:val="24"/>
              </w:rPr>
              <w:t> </w:t>
            </w:r>
            <w:r w:rsidRPr="00867E0C">
              <w:rPr>
                <w:rFonts w:ascii="仿宋" w:eastAsia="仿宋" w:hAnsi="仿宋" w:hint="eastAsia"/>
                <w:sz w:val="24"/>
              </w:rPr>
              <w:t>会员单位:</w:t>
            </w:r>
            <w:r w:rsidRPr="00867E0C">
              <w:rPr>
                <w:rFonts w:ascii="仿宋" w:eastAsia="仿宋" w:hAnsi="仿宋"/>
                <w:sz w:val="24"/>
              </w:rPr>
              <w:t>2200</w:t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元/人 </w:t>
            </w:r>
            <w:r w:rsidRPr="00867E0C">
              <w:rPr>
                <w:rFonts w:ascii="仿宋" w:eastAsia="仿宋" w:hAnsi="仿宋" w:hint="eastAsia"/>
                <w:sz w:val="24"/>
              </w:rPr>
              <w:sym w:font="Webdings" w:char="0063"/>
            </w:r>
            <w:r w:rsidRPr="00867E0C">
              <w:rPr>
                <w:rFonts w:ascii="仿宋" w:eastAsia="仿宋" w:hAnsi="仿宋" w:hint="eastAsia"/>
                <w:sz w:val="24"/>
              </w:rPr>
              <w:t>在校学生：1500元/人</w:t>
            </w:r>
          </w:p>
        </w:tc>
      </w:tr>
      <w:tr w:rsidR="00375AA8" w:rsidRPr="00867E0C" w:rsidTr="00044712">
        <w:trPr>
          <w:gridAfter w:val="1"/>
          <w:wAfter w:w="8" w:type="dxa"/>
          <w:cantSplit/>
          <w:trHeight w:val="394"/>
          <w:jc w:val="center"/>
        </w:trPr>
        <w:tc>
          <w:tcPr>
            <w:tcW w:w="9031" w:type="dxa"/>
            <w:gridSpan w:val="12"/>
            <w:vAlign w:val="center"/>
          </w:tcPr>
          <w:p w:rsidR="00375AA8" w:rsidRPr="00867E0C" w:rsidRDefault="00375AA8" w:rsidP="00044712">
            <w:pPr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 xml:space="preserve">会务酒店房价： </w:t>
            </w:r>
            <w:r w:rsidRPr="00867E0C">
              <w:rPr>
                <w:rFonts w:ascii="仿宋" w:eastAsia="仿宋" w:hAnsi="仿宋" w:hint="eastAsia"/>
                <w:sz w:val="24"/>
              </w:rPr>
              <w:sym w:font="Webdings" w:char="0063"/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单 </w:t>
            </w:r>
            <w:r w:rsidRPr="00867E0C">
              <w:rPr>
                <w:rFonts w:ascii="仿宋" w:eastAsia="仿宋" w:hAnsi="仿宋"/>
                <w:sz w:val="24"/>
              </w:rPr>
              <w:t>360</w:t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元/晚 </w:t>
            </w:r>
            <w:r w:rsidRPr="00867E0C">
              <w:rPr>
                <w:rFonts w:ascii="仿宋" w:eastAsia="仿宋" w:hAnsi="仿宋"/>
                <w:sz w:val="24"/>
              </w:rPr>
              <w:t xml:space="preserve"> </w:t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7E0C">
              <w:rPr>
                <w:rFonts w:ascii="仿宋" w:eastAsia="仿宋" w:hAnsi="仿宋"/>
                <w:sz w:val="24"/>
              </w:rPr>
              <w:t xml:space="preserve">   </w:t>
            </w:r>
            <w:r w:rsidRPr="00867E0C">
              <w:rPr>
                <w:rFonts w:ascii="仿宋" w:eastAsia="仿宋" w:hAnsi="仿宋" w:hint="eastAsia"/>
                <w:sz w:val="24"/>
              </w:rPr>
              <w:sym w:font="Webdings" w:char="0063"/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标 </w:t>
            </w:r>
            <w:r w:rsidRPr="00867E0C">
              <w:rPr>
                <w:rFonts w:ascii="仿宋" w:eastAsia="仿宋" w:hAnsi="仿宋"/>
                <w:sz w:val="24"/>
              </w:rPr>
              <w:t>360</w:t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元/晚 </w:t>
            </w:r>
            <w:r w:rsidRPr="00867E0C">
              <w:rPr>
                <w:rFonts w:ascii="仿宋" w:eastAsia="仿宋" w:hAnsi="仿宋"/>
                <w:sz w:val="24"/>
              </w:rPr>
              <w:t xml:space="preserve">     </w:t>
            </w:r>
            <w:r w:rsidRPr="00867E0C">
              <w:rPr>
                <w:rFonts w:ascii="仿宋" w:eastAsia="仿宋" w:hAnsi="仿宋" w:hint="eastAsia"/>
                <w:sz w:val="24"/>
              </w:rPr>
              <w:sym w:font="Webdings" w:char="0063"/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不需要 </w:t>
            </w:r>
          </w:p>
        </w:tc>
      </w:tr>
      <w:tr w:rsidR="00375AA8" w:rsidRPr="00867E0C" w:rsidTr="00044712">
        <w:trPr>
          <w:cantSplit/>
          <w:trHeight w:val="1402"/>
          <w:jc w:val="center"/>
        </w:trPr>
        <w:tc>
          <w:tcPr>
            <w:tcW w:w="9039" w:type="dxa"/>
            <w:gridSpan w:val="13"/>
            <w:vAlign w:val="center"/>
          </w:tcPr>
          <w:p w:rsidR="00375AA8" w:rsidRPr="00867E0C" w:rsidRDefault="00375AA8" w:rsidP="00044712">
            <w:pPr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请汇款至主办单位-</w:t>
            </w:r>
          </w:p>
          <w:p w:rsidR="00375AA8" w:rsidRPr="00867E0C" w:rsidRDefault="00375AA8" w:rsidP="00044712">
            <w:pPr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户名：北京固废通固废资源化利用有限公司</w:t>
            </w:r>
          </w:p>
          <w:p w:rsidR="00375AA8" w:rsidRPr="00867E0C" w:rsidRDefault="00375AA8" w:rsidP="00044712">
            <w:pPr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账号：</w:t>
            </w:r>
            <w:r w:rsidRPr="00867E0C">
              <w:rPr>
                <w:rFonts w:ascii="仿宋" w:eastAsia="仿宋" w:hAnsi="仿宋"/>
                <w:sz w:val="24"/>
              </w:rPr>
              <w:t>0200 2509 0920 0009 901</w:t>
            </w:r>
          </w:p>
          <w:p w:rsidR="00375AA8" w:rsidRPr="00867E0C" w:rsidRDefault="00375AA8" w:rsidP="00044712">
            <w:pPr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开户行：中国工商银行股份有限公司北京百万庄东口支行</w:t>
            </w:r>
          </w:p>
        </w:tc>
      </w:tr>
      <w:tr w:rsidR="00375AA8" w:rsidRPr="00867E0C" w:rsidTr="00044712">
        <w:trPr>
          <w:cantSplit/>
          <w:trHeight w:val="1402"/>
          <w:jc w:val="center"/>
        </w:trPr>
        <w:tc>
          <w:tcPr>
            <w:tcW w:w="9039" w:type="dxa"/>
            <w:gridSpan w:val="13"/>
            <w:vAlign w:val="center"/>
          </w:tcPr>
          <w:p w:rsidR="00375AA8" w:rsidRPr="00867E0C" w:rsidRDefault="00375AA8" w:rsidP="00044712">
            <w:pPr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开票单位：</w:t>
            </w:r>
          </w:p>
          <w:p w:rsidR="00375AA8" w:rsidRPr="00867E0C" w:rsidRDefault="00375AA8" w:rsidP="00044712">
            <w:pPr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 xml:space="preserve">开户行： </w:t>
            </w:r>
            <w:r w:rsidRPr="00867E0C">
              <w:rPr>
                <w:rFonts w:ascii="仿宋" w:eastAsia="仿宋" w:hAnsi="仿宋"/>
                <w:sz w:val="24"/>
              </w:rPr>
              <w:t xml:space="preserve">        </w:t>
            </w:r>
            <w:r w:rsidRPr="00867E0C">
              <w:rPr>
                <w:rFonts w:ascii="仿宋" w:eastAsia="仿宋" w:hAnsi="仿宋" w:hint="eastAsia"/>
                <w:sz w:val="24"/>
              </w:rPr>
              <w:t>账号：</w:t>
            </w:r>
          </w:p>
          <w:p w:rsidR="00375AA8" w:rsidRPr="00867E0C" w:rsidRDefault="00375AA8" w:rsidP="00044712">
            <w:pPr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税号：</w:t>
            </w:r>
          </w:p>
          <w:p w:rsidR="00375AA8" w:rsidRPr="00867E0C" w:rsidRDefault="00375AA8" w:rsidP="00044712">
            <w:pPr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地址：电话：</w:t>
            </w:r>
          </w:p>
          <w:p w:rsidR="00375AA8" w:rsidRPr="00867E0C" w:rsidRDefault="00375AA8" w:rsidP="00044712">
            <w:pPr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 xml:space="preserve">开具内容：会议费    </w:t>
            </w:r>
            <w:r w:rsidRPr="00867E0C">
              <w:rPr>
                <w:rFonts w:ascii="仿宋" w:eastAsia="仿宋" w:hAnsi="仿宋" w:hint="eastAsia"/>
                <w:sz w:val="24"/>
              </w:rPr>
              <w:sym w:font="Webdings" w:char="0063"/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专票     </w:t>
            </w:r>
            <w:r w:rsidRPr="00867E0C">
              <w:rPr>
                <w:rFonts w:ascii="仿宋" w:eastAsia="仿宋" w:hAnsi="仿宋" w:hint="eastAsia"/>
                <w:sz w:val="24"/>
              </w:rPr>
              <w:sym w:font="Webdings" w:char="0063"/>
            </w:r>
            <w:r w:rsidRPr="00867E0C">
              <w:rPr>
                <w:rFonts w:ascii="仿宋" w:eastAsia="仿宋" w:hAnsi="仿宋" w:hint="eastAsia"/>
                <w:sz w:val="24"/>
              </w:rPr>
              <w:t>普票</w:t>
            </w:r>
          </w:p>
        </w:tc>
      </w:tr>
      <w:tr w:rsidR="00375AA8" w:rsidRPr="00867E0C" w:rsidTr="00044712">
        <w:trPr>
          <w:cantSplit/>
          <w:trHeight w:val="1333"/>
          <w:jc w:val="center"/>
        </w:trPr>
        <w:tc>
          <w:tcPr>
            <w:tcW w:w="3952" w:type="dxa"/>
            <w:gridSpan w:val="6"/>
            <w:vAlign w:val="center"/>
          </w:tcPr>
          <w:p w:rsidR="00375AA8" w:rsidRPr="00867E0C" w:rsidRDefault="00375AA8" w:rsidP="00044712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参会单位（盖章）：</w:t>
            </w:r>
          </w:p>
          <w:p w:rsidR="00375AA8" w:rsidRPr="00867E0C" w:rsidRDefault="00375AA8" w:rsidP="00044712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经办人：</w:t>
            </w:r>
          </w:p>
          <w:p w:rsidR="00375AA8" w:rsidRPr="00867E0C" w:rsidRDefault="00375AA8" w:rsidP="00044712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867E0C">
              <w:rPr>
                <w:rFonts w:ascii="仿宋" w:eastAsia="仿宋" w:hAnsi="仿宋"/>
                <w:sz w:val="24"/>
              </w:rPr>
              <w:t xml:space="preserve">    </w:t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867E0C">
              <w:rPr>
                <w:rFonts w:ascii="仿宋" w:eastAsia="仿宋" w:hAnsi="仿宋"/>
                <w:sz w:val="24"/>
              </w:rPr>
              <w:t xml:space="preserve"> </w:t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867E0C">
              <w:rPr>
                <w:rFonts w:ascii="仿宋" w:eastAsia="仿宋" w:hAnsi="仿宋"/>
                <w:sz w:val="24"/>
              </w:rPr>
              <w:t xml:space="preserve"> </w:t>
            </w:r>
            <w:r w:rsidRPr="00867E0C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5087" w:type="dxa"/>
            <w:gridSpan w:val="7"/>
            <w:vAlign w:val="center"/>
          </w:tcPr>
          <w:p w:rsidR="00375AA8" w:rsidRPr="00867E0C" w:rsidRDefault="00375AA8" w:rsidP="00044712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承办单位（盖章）：</w:t>
            </w:r>
          </w:p>
          <w:p w:rsidR="00375AA8" w:rsidRPr="00867E0C" w:rsidRDefault="00375AA8" w:rsidP="00044712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>经办人：</w:t>
            </w:r>
          </w:p>
          <w:p w:rsidR="00375AA8" w:rsidRPr="00867E0C" w:rsidRDefault="00375AA8" w:rsidP="00044712">
            <w:pPr>
              <w:spacing w:line="500" w:lineRule="exact"/>
              <w:ind w:rightChars="-27" w:right="-57"/>
              <w:rPr>
                <w:rFonts w:ascii="仿宋" w:eastAsia="仿宋" w:hAnsi="仿宋"/>
                <w:sz w:val="24"/>
              </w:rPr>
            </w:pPr>
            <w:r w:rsidRPr="00867E0C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867E0C">
              <w:rPr>
                <w:rFonts w:ascii="仿宋" w:eastAsia="仿宋" w:hAnsi="仿宋"/>
                <w:sz w:val="24"/>
              </w:rPr>
              <w:t xml:space="preserve">    </w:t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867E0C">
              <w:rPr>
                <w:rFonts w:ascii="仿宋" w:eastAsia="仿宋" w:hAnsi="仿宋"/>
                <w:sz w:val="24"/>
              </w:rPr>
              <w:t xml:space="preserve"> </w:t>
            </w:r>
            <w:r w:rsidRPr="00867E0C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867E0C">
              <w:rPr>
                <w:rFonts w:ascii="仿宋" w:eastAsia="仿宋" w:hAnsi="仿宋"/>
                <w:sz w:val="24"/>
              </w:rPr>
              <w:t xml:space="preserve"> </w:t>
            </w:r>
            <w:r w:rsidRPr="00867E0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375AA8" w:rsidRDefault="00375AA8" w:rsidP="00375AA8">
      <w:pPr>
        <w:rPr>
          <w:rFonts w:ascii="仿宋" w:eastAsia="仿宋" w:hAnsi="仿宋"/>
          <w:sz w:val="32"/>
          <w:szCs w:val="32"/>
        </w:rPr>
      </w:pPr>
    </w:p>
    <w:p w:rsidR="00375AA8" w:rsidRPr="00CF1D7E" w:rsidRDefault="00375AA8" w:rsidP="00375AA8">
      <w:pPr>
        <w:spacing w:line="360" w:lineRule="auto"/>
        <w:rPr>
          <w:rFonts w:ascii="仿宋" w:eastAsia="仿宋" w:hAnsi="仿宋" w:cs="方正仿宋_GB2312"/>
          <w:b/>
          <w:bCs/>
          <w:sz w:val="28"/>
          <w:szCs w:val="28"/>
        </w:rPr>
      </w:pPr>
      <w:r w:rsidRPr="00CF1D7E">
        <w:rPr>
          <w:rFonts w:ascii="仿宋" w:eastAsia="仿宋" w:hAnsi="仿宋" w:cs="方正仿宋_GB2312" w:hint="eastAsia"/>
          <w:b/>
          <w:bCs/>
          <w:sz w:val="28"/>
          <w:szCs w:val="28"/>
        </w:rPr>
        <w:lastRenderedPageBreak/>
        <w:t>附件</w:t>
      </w:r>
      <w:r w:rsidRPr="00CF1D7E">
        <w:rPr>
          <w:rFonts w:ascii="仿宋" w:eastAsia="仿宋" w:hAnsi="仿宋" w:cs="方正仿宋_GB2312"/>
          <w:b/>
          <w:bCs/>
          <w:sz w:val="28"/>
          <w:szCs w:val="28"/>
        </w:rPr>
        <w:t>3：</w:t>
      </w:r>
    </w:p>
    <w:p w:rsidR="00375AA8" w:rsidRDefault="00375AA8" w:rsidP="00375AA8">
      <w:pPr>
        <w:spacing w:line="360" w:lineRule="auto"/>
        <w:jc w:val="center"/>
        <w:rPr>
          <w:rFonts w:ascii="仿宋" w:eastAsia="仿宋" w:hAnsi="仿宋" w:cs="方正仿宋_GB2312"/>
          <w:b/>
          <w:bCs/>
          <w:sz w:val="28"/>
          <w:szCs w:val="28"/>
        </w:rPr>
      </w:pPr>
      <w:bookmarkStart w:id="0" w:name="_Hlk135815821"/>
      <w:r w:rsidRPr="00CF1D7E">
        <w:rPr>
          <w:rFonts w:ascii="仿宋" w:eastAsia="仿宋" w:hAnsi="仿宋" w:cs="方正仿宋_GB2312" w:hint="eastAsia"/>
          <w:b/>
          <w:bCs/>
          <w:sz w:val="28"/>
          <w:szCs w:val="28"/>
        </w:rPr>
        <w:t>中国环境科学学会固体废物分会202</w:t>
      </w:r>
      <w:r w:rsidRPr="00CF1D7E">
        <w:rPr>
          <w:rFonts w:ascii="仿宋" w:eastAsia="仿宋" w:hAnsi="仿宋" w:cs="方正仿宋_GB2312"/>
          <w:b/>
          <w:bCs/>
          <w:sz w:val="28"/>
          <w:szCs w:val="28"/>
        </w:rPr>
        <w:t>3</w:t>
      </w:r>
      <w:r w:rsidRPr="00CF1D7E">
        <w:rPr>
          <w:rFonts w:ascii="仿宋" w:eastAsia="仿宋" w:hAnsi="仿宋" w:cs="方正仿宋_GB2312" w:hint="eastAsia"/>
          <w:b/>
          <w:bCs/>
          <w:sz w:val="28"/>
          <w:szCs w:val="28"/>
        </w:rPr>
        <w:t>年学术年会报名表</w:t>
      </w:r>
      <w:bookmarkEnd w:id="0"/>
    </w:p>
    <w:p w:rsidR="00375AA8" w:rsidRPr="00540A53" w:rsidRDefault="00375AA8" w:rsidP="00375AA8">
      <w:pPr>
        <w:ind w:leftChars="-67" w:left="-141" w:rightChars="-27" w:right="-57" w:firstLineChars="200" w:firstLine="480"/>
        <w:rPr>
          <w:rFonts w:ascii="仿宋" w:eastAsia="仿宋" w:hAnsi="仿宋"/>
          <w:color w:val="000000"/>
          <w:sz w:val="24"/>
        </w:rPr>
      </w:pPr>
      <w:r w:rsidRPr="00867E0C">
        <w:rPr>
          <w:rFonts w:ascii="仿宋" w:eastAsia="仿宋" w:hAnsi="仿宋" w:hint="eastAsia"/>
          <w:color w:val="000000"/>
          <w:sz w:val="24"/>
        </w:rPr>
        <w:t>时间：</w:t>
      </w:r>
      <w:r w:rsidRPr="00867E0C">
        <w:rPr>
          <w:rFonts w:ascii="仿宋" w:eastAsia="仿宋" w:hAnsi="仿宋" w:hint="eastAsia"/>
          <w:sz w:val="24"/>
        </w:rPr>
        <w:t>20</w:t>
      </w:r>
      <w:r w:rsidRPr="00867E0C">
        <w:rPr>
          <w:rFonts w:ascii="仿宋" w:eastAsia="仿宋" w:hAnsi="仿宋"/>
          <w:sz w:val="24"/>
        </w:rPr>
        <w:t>2</w:t>
      </w:r>
      <w:r w:rsidRPr="00867E0C">
        <w:rPr>
          <w:rFonts w:ascii="仿宋" w:eastAsia="仿宋" w:hAnsi="仿宋" w:hint="eastAsia"/>
          <w:sz w:val="24"/>
        </w:rPr>
        <w:t>3</w:t>
      </w:r>
      <w:r w:rsidRPr="00867E0C">
        <w:rPr>
          <w:rFonts w:ascii="仿宋" w:eastAsia="仿宋" w:hAnsi="仿宋" w:hint="eastAsia"/>
          <w:color w:val="000000"/>
          <w:sz w:val="24"/>
        </w:rPr>
        <w:t>年</w:t>
      </w:r>
      <w:r>
        <w:rPr>
          <w:rFonts w:ascii="仿宋" w:eastAsia="仿宋" w:hAnsi="仿宋"/>
          <w:color w:val="000000"/>
          <w:sz w:val="24"/>
        </w:rPr>
        <w:t>7</w:t>
      </w:r>
      <w:r w:rsidRPr="00867E0C">
        <w:rPr>
          <w:rFonts w:ascii="仿宋" w:eastAsia="仿宋" w:hAnsi="仿宋" w:hint="eastAsia"/>
          <w:color w:val="000000"/>
          <w:sz w:val="24"/>
        </w:rPr>
        <w:t>月</w:t>
      </w:r>
      <w:r>
        <w:rPr>
          <w:rFonts w:ascii="仿宋" w:eastAsia="仿宋" w:hAnsi="仿宋"/>
          <w:color w:val="000000"/>
          <w:sz w:val="24"/>
        </w:rPr>
        <w:t>24</w:t>
      </w:r>
      <w:r w:rsidRPr="00867E0C">
        <w:rPr>
          <w:rFonts w:ascii="仿宋" w:eastAsia="仿宋" w:hAnsi="仿宋" w:hint="eastAsia"/>
          <w:color w:val="000000"/>
          <w:sz w:val="24"/>
        </w:rPr>
        <w:t>-</w:t>
      </w:r>
      <w:r>
        <w:rPr>
          <w:rFonts w:ascii="仿宋" w:eastAsia="仿宋" w:hAnsi="仿宋"/>
          <w:color w:val="000000"/>
          <w:sz w:val="24"/>
        </w:rPr>
        <w:t>26</w:t>
      </w:r>
      <w:r w:rsidRPr="00867E0C">
        <w:rPr>
          <w:rFonts w:ascii="仿宋" w:eastAsia="仿宋" w:hAnsi="仿宋" w:hint="eastAsia"/>
          <w:color w:val="000000"/>
          <w:sz w:val="24"/>
        </w:rPr>
        <w:t>日</w:t>
      </w:r>
      <w:r w:rsidRPr="00867E0C">
        <w:rPr>
          <w:rFonts w:ascii="仿宋" w:eastAsia="仿宋" w:hAnsi="仿宋"/>
          <w:color w:val="000000"/>
          <w:sz w:val="24"/>
        </w:rPr>
        <w:t xml:space="preserve">            </w:t>
      </w:r>
      <w:r w:rsidRPr="00867E0C">
        <w:rPr>
          <w:rFonts w:ascii="仿宋" w:eastAsia="仿宋" w:hAnsi="仿宋" w:hint="eastAsia"/>
          <w:color w:val="000000"/>
          <w:sz w:val="24"/>
        </w:rPr>
        <w:t xml:space="preserve"> </w:t>
      </w:r>
      <w:r w:rsidRPr="00867E0C">
        <w:rPr>
          <w:rFonts w:ascii="仿宋" w:eastAsia="仿宋" w:hAnsi="仿宋"/>
          <w:color w:val="000000"/>
          <w:sz w:val="24"/>
        </w:rPr>
        <w:t xml:space="preserve">         </w:t>
      </w:r>
      <w:r w:rsidRPr="00867E0C">
        <w:rPr>
          <w:rFonts w:ascii="仿宋" w:eastAsia="仿宋" w:hAnsi="仿宋" w:hint="eastAsia"/>
          <w:color w:val="000000"/>
          <w:sz w:val="24"/>
        </w:rPr>
        <w:t>地点：江苏·徐州</w:t>
      </w:r>
    </w:p>
    <w:tbl>
      <w:tblPr>
        <w:tblpPr w:leftFromText="181" w:rightFromText="181" w:vertAnchor="text" w:horzAnchor="margin" w:tblpXSpec="center" w:tblpY="41"/>
        <w:tblOverlap w:val="never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996"/>
        <w:gridCol w:w="1273"/>
        <w:gridCol w:w="1794"/>
        <w:gridCol w:w="1181"/>
        <w:gridCol w:w="1758"/>
      </w:tblGrid>
      <w:tr w:rsidR="00375AA8" w:rsidTr="00044712">
        <w:trPr>
          <w:trHeight w:val="809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单 位</w:t>
            </w:r>
          </w:p>
        </w:tc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邮 编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375AA8" w:rsidTr="00044712">
        <w:trPr>
          <w:trHeight w:val="826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地 址</w:t>
            </w:r>
          </w:p>
        </w:tc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手 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375AA8" w:rsidTr="00044712">
        <w:trPr>
          <w:trHeight w:val="777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姓 名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职 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widowControl/>
              <w:autoSpaceDE w:val="0"/>
              <w:autoSpaceDN w:val="0"/>
              <w:jc w:val="left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邮 箱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375AA8" w:rsidTr="00044712">
        <w:trPr>
          <w:trHeight w:val="880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其他</w:t>
            </w:r>
          </w:p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参会</w:t>
            </w:r>
          </w:p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人员</w:t>
            </w:r>
          </w:p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登记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姓名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单位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手机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CF1D7E">
              <w:rPr>
                <w:rFonts w:ascii="仿宋" w:eastAsia="仿宋" w:hAnsi="仿宋" w:cs="方正仿宋_GB2312" w:hint="eastAsia"/>
                <w:sz w:val="28"/>
                <w:szCs w:val="28"/>
              </w:rPr>
              <w:t>电话</w:t>
            </w:r>
          </w:p>
        </w:tc>
      </w:tr>
      <w:tr w:rsidR="00375AA8" w:rsidTr="00044712">
        <w:trPr>
          <w:trHeight w:val="864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375AA8" w:rsidTr="00044712">
        <w:trPr>
          <w:trHeight w:val="58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375AA8" w:rsidTr="00044712">
        <w:trPr>
          <w:trHeight w:val="58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375AA8" w:rsidTr="00044712">
        <w:trPr>
          <w:trHeight w:val="58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375AA8" w:rsidTr="00044712">
        <w:trPr>
          <w:trHeight w:val="58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375AA8" w:rsidTr="00044712">
        <w:trPr>
          <w:trHeight w:val="58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375AA8" w:rsidTr="00044712">
        <w:trPr>
          <w:trHeight w:val="58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28"/>
                <w:szCs w:val="28"/>
              </w:rPr>
            </w:pPr>
          </w:p>
        </w:tc>
      </w:tr>
      <w:tr w:rsidR="00375AA8" w:rsidTr="00044712">
        <w:trPr>
          <w:trHeight w:val="58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A8" w:rsidRPr="00CF1D7E" w:rsidRDefault="00375AA8" w:rsidP="00044712">
            <w:pPr>
              <w:autoSpaceDE w:val="0"/>
              <w:autoSpaceDN w:val="0"/>
              <w:spacing w:line="440" w:lineRule="exact"/>
              <w:jc w:val="center"/>
              <w:rPr>
                <w:rFonts w:ascii="仿宋" w:eastAsia="仿宋" w:hAnsi="仿宋" w:cs="方正仿宋_GB2312"/>
                <w:sz w:val="32"/>
                <w:szCs w:val="32"/>
              </w:rPr>
            </w:pPr>
          </w:p>
        </w:tc>
      </w:tr>
    </w:tbl>
    <w:p w:rsidR="00375AA8" w:rsidRPr="00375AA8" w:rsidRDefault="00375AA8" w:rsidP="00375AA8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sectPr w:rsidR="00375AA8" w:rsidRPr="0037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A8"/>
    <w:rsid w:val="003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20394"/>
  <w15:chartTrackingRefBased/>
  <w15:docId w15:val="{6F43E448-48AA-A445-B18E-4248E1E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AA8"/>
    <w:pPr>
      <w:widowControl w:val="0"/>
      <w:jc w:val="both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聪 何</dc:creator>
  <cp:keywords/>
  <dc:description/>
  <cp:lastModifiedBy>聪 何</cp:lastModifiedBy>
  <cp:revision>1</cp:revision>
  <dcterms:created xsi:type="dcterms:W3CDTF">2023-05-25T01:29:00Z</dcterms:created>
  <dcterms:modified xsi:type="dcterms:W3CDTF">2023-05-25T01:29:00Z</dcterms:modified>
</cp:coreProperties>
</file>