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871A5" w14:textId="6F8A7ABA" w:rsidR="00F43718" w:rsidRDefault="00F43718" w:rsidP="00F43718">
      <w:pPr>
        <w:jc w:val="center"/>
        <w:rPr>
          <w:rFonts w:ascii="宋体" w:eastAsia="宋体" w:hAnsi="宋体" w:cs="Segoe UI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Hlk131087790"/>
      <w:r w:rsidRPr="00DA5EAC">
        <w:rPr>
          <w:rFonts w:ascii="宋体" w:eastAsia="宋体" w:hAnsi="宋体" w:cs="Segoe UI" w:hint="eastAsia"/>
          <w:b/>
          <w:bCs/>
          <w:color w:val="000000" w:themeColor="text1"/>
          <w:sz w:val="28"/>
          <w:szCs w:val="28"/>
          <w:shd w:val="clear" w:color="auto" w:fill="FFFFFF"/>
        </w:rPr>
        <w:t>首届“无废城市”建设经验</w:t>
      </w:r>
      <w:r>
        <w:rPr>
          <w:rFonts w:ascii="宋体" w:eastAsia="宋体" w:hAnsi="宋体" w:cs="Segoe UI" w:hint="eastAsia"/>
          <w:b/>
          <w:bCs/>
          <w:color w:val="000000" w:themeColor="text1"/>
          <w:sz w:val="28"/>
          <w:szCs w:val="28"/>
          <w:shd w:val="clear" w:color="auto" w:fill="FFFFFF"/>
        </w:rPr>
        <w:t>推广</w:t>
      </w:r>
      <w:r w:rsidRPr="00DA5EAC">
        <w:rPr>
          <w:rFonts w:ascii="宋体" w:eastAsia="宋体" w:hAnsi="宋体" w:cs="Segoe UI" w:hint="eastAsia"/>
          <w:b/>
          <w:bCs/>
          <w:color w:val="000000" w:themeColor="text1"/>
          <w:sz w:val="28"/>
          <w:szCs w:val="28"/>
          <w:shd w:val="clear" w:color="auto" w:fill="FFFFFF"/>
        </w:rPr>
        <w:t>交流</w:t>
      </w:r>
      <w:r>
        <w:rPr>
          <w:rFonts w:ascii="宋体" w:eastAsia="宋体" w:hAnsi="宋体" w:cs="Segoe UI" w:hint="eastAsia"/>
          <w:b/>
          <w:bCs/>
          <w:color w:val="000000" w:themeColor="text1"/>
          <w:sz w:val="28"/>
          <w:szCs w:val="28"/>
          <w:shd w:val="clear" w:color="auto" w:fill="FFFFFF"/>
        </w:rPr>
        <w:t>会</w:t>
      </w:r>
    </w:p>
    <w:p w14:paraId="2E932EED" w14:textId="649D1DD3" w:rsidR="002F60E8" w:rsidRPr="00DA5EAC" w:rsidRDefault="002F60E8" w:rsidP="00F43718">
      <w:pPr>
        <w:jc w:val="center"/>
        <w:rPr>
          <w:rFonts w:ascii="宋体" w:eastAsia="宋体" w:hAnsi="宋体" w:cs="Segoe UI" w:hint="eastAsi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sz w:val="28"/>
          <w:szCs w:val="28"/>
          <w:shd w:val="clear" w:color="auto" w:fill="FFFFFF"/>
        </w:rPr>
        <w:t>（代合同）</w:t>
      </w:r>
    </w:p>
    <w:bookmarkEnd w:id="0"/>
    <w:p w14:paraId="705D2681" w14:textId="77777777" w:rsidR="00F43718" w:rsidRPr="00DA5EAC" w:rsidRDefault="00F43718" w:rsidP="00F43718">
      <w:pPr>
        <w:spacing w:after="120" w:line="460" w:lineRule="exact"/>
        <w:textAlignment w:val="baseline"/>
        <w:rPr>
          <w:rFonts w:ascii="宋体" w:eastAsia="DengXian" w:hAnsi="宋体" w:cs="宋体"/>
          <w:bCs/>
          <w:kern w:val="0"/>
          <w:szCs w:val="21"/>
        </w:rPr>
      </w:pPr>
      <w:r w:rsidRPr="00DA5EAC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时间：</w:t>
      </w:r>
      <w:r w:rsidRPr="00DA5EAC">
        <w:rPr>
          <w:rFonts w:ascii="宋体" w:eastAsia="宋体" w:hAnsi="宋体" w:cs="宋体" w:hint="eastAsia"/>
          <w:kern w:val="0"/>
          <w:szCs w:val="21"/>
        </w:rPr>
        <w:t>202</w:t>
      </w:r>
      <w:r w:rsidRPr="00DA5EAC">
        <w:rPr>
          <w:rFonts w:ascii="宋体" w:eastAsia="宋体" w:hAnsi="宋体" w:cs="宋体"/>
          <w:kern w:val="0"/>
          <w:szCs w:val="21"/>
        </w:rPr>
        <w:t>3</w:t>
      </w:r>
      <w:r w:rsidRPr="00DA5EAC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Pr="00DA5EAC">
        <w:rPr>
          <w:rFonts w:ascii="宋体" w:eastAsia="宋体" w:hAnsi="宋体" w:cs="宋体"/>
          <w:color w:val="000000"/>
          <w:kern w:val="0"/>
          <w:szCs w:val="21"/>
        </w:rPr>
        <w:t>4</w:t>
      </w:r>
      <w:r w:rsidRPr="00DA5EAC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DA5EAC">
        <w:rPr>
          <w:rFonts w:ascii="宋体" w:eastAsia="宋体" w:hAnsi="宋体" w:cs="宋体"/>
          <w:color w:val="000000"/>
          <w:kern w:val="0"/>
          <w:szCs w:val="21"/>
        </w:rPr>
        <w:t>25</w:t>
      </w:r>
      <w:r w:rsidRPr="00DA5EAC">
        <w:rPr>
          <w:rFonts w:ascii="宋体" w:eastAsia="宋体" w:hAnsi="宋体" w:cs="宋体" w:hint="eastAsia"/>
          <w:color w:val="000000"/>
          <w:kern w:val="0"/>
          <w:szCs w:val="21"/>
        </w:rPr>
        <w:t>日-</w:t>
      </w:r>
      <w:r w:rsidRPr="00DA5EAC">
        <w:rPr>
          <w:rFonts w:ascii="宋体" w:eastAsia="宋体" w:hAnsi="宋体" w:cs="宋体"/>
          <w:color w:val="000000"/>
          <w:kern w:val="0"/>
          <w:szCs w:val="21"/>
        </w:rPr>
        <w:t>26</w:t>
      </w:r>
      <w:r w:rsidRPr="00DA5EAC">
        <w:rPr>
          <w:rFonts w:ascii="宋体" w:eastAsia="宋体" w:hAnsi="宋体" w:cs="宋体" w:hint="eastAsia"/>
          <w:color w:val="000000"/>
          <w:kern w:val="0"/>
          <w:szCs w:val="21"/>
        </w:rPr>
        <w:t xml:space="preserve">日     </w:t>
      </w:r>
      <w:r w:rsidRPr="00DA5EAC">
        <w:rPr>
          <w:rFonts w:ascii="宋体" w:eastAsia="宋体" w:hAnsi="宋体" w:cs="宋体"/>
          <w:b/>
          <w:bCs/>
          <w:color w:val="000000"/>
          <w:kern w:val="0"/>
          <w:szCs w:val="21"/>
        </w:rPr>
        <w:t xml:space="preserve">                           </w:t>
      </w:r>
      <w:r w:rsidRPr="00DA5EAC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地点： 北京 首都宾馆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402"/>
        <w:gridCol w:w="17"/>
        <w:gridCol w:w="308"/>
        <w:gridCol w:w="1277"/>
        <w:gridCol w:w="757"/>
        <w:gridCol w:w="717"/>
        <w:gridCol w:w="445"/>
        <w:gridCol w:w="346"/>
        <w:gridCol w:w="374"/>
        <w:gridCol w:w="699"/>
        <w:gridCol w:w="1189"/>
      </w:tblGrid>
      <w:tr w:rsidR="00F43718" w:rsidRPr="00DA5EAC" w14:paraId="2665C6F8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059E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67D3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2EF" w14:textId="77777777" w:rsidR="00F43718" w:rsidRPr="00DA5EAC" w:rsidRDefault="00F43718" w:rsidP="00A00639">
            <w:pPr>
              <w:snapToGrid w:val="0"/>
              <w:spacing w:line="360" w:lineRule="exact"/>
              <w:ind w:right="-107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行业类别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E707" w14:textId="77777777" w:rsidR="00F43718" w:rsidRPr="00DA5EAC" w:rsidRDefault="00F43718" w:rsidP="00A00639">
            <w:pPr>
              <w:snapToGrid w:val="0"/>
              <w:spacing w:line="360" w:lineRule="exact"/>
              <w:ind w:left="124" w:hangingChars="62" w:hanging="124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F43718" w:rsidRPr="00DA5EAC" w14:paraId="3189DC5A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E040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代表姓名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CE04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5655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办公电话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D6A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0BE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邮箱</w:t>
            </w:r>
          </w:p>
        </w:tc>
      </w:tr>
      <w:tr w:rsidR="00F43718" w:rsidRPr="00DA5EAC" w14:paraId="1DC81070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2C6F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5998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9B2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2476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91B1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F43718" w:rsidRPr="00DA5EAC" w14:paraId="4A4E978F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6A10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A554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663A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8953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F37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F43718" w:rsidRPr="00DA5EAC" w14:paraId="712AD102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15FA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E72C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442D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26DF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1F84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F43718" w:rsidRPr="00DA5EAC" w14:paraId="543AD608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3390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DC46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55C7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7FCB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7A0C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F43718" w:rsidRPr="00DA5EAC" w14:paraId="2C13BEFF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C92B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5C6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036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4F2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6CC6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F43718" w:rsidRPr="00DA5EAC" w14:paraId="70116FD8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31907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参会类别</w:t>
            </w:r>
          </w:p>
        </w:tc>
        <w:tc>
          <w:tcPr>
            <w:tcW w:w="7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399" w14:textId="77777777" w:rsidR="00F43718" w:rsidRPr="00DA5EAC" w:rsidRDefault="00F43718" w:rsidP="00A00639">
            <w:pPr>
              <w:snapToGrid w:val="0"/>
              <w:spacing w:line="360" w:lineRule="auto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DA5EAC">
              <w:sym w:font="Webdings" w:char="0063"/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普通参会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2800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194954F3" w14:textId="77777777" w:rsidR="00F43718" w:rsidRPr="00DA5EAC" w:rsidRDefault="00F43718" w:rsidP="00A00639">
            <w:pPr>
              <w:snapToGrid w:val="0"/>
              <w:spacing w:line="360" w:lineRule="auto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DA5EAC">
              <w:sym w:font="Webdings" w:char="0063"/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冠名企业：</w:t>
            </w:r>
            <w:r w:rsidRPr="00DA5EA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  <w:r w:rsidRPr="00DA5E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DA5E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万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DA5EA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DA5EAC">
              <w:sym w:font="Webdings" w:char="0063"/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协办企业：</w:t>
            </w:r>
            <w:r w:rsidRPr="00DA5EA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DA5EAC">
              <w:sym w:font="Webdings" w:char="0063"/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支持企业：</w:t>
            </w:r>
            <w:r w:rsidRPr="00DA5EA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  <w:p w14:paraId="2D4CA2E1" w14:textId="77777777" w:rsidR="00F43718" w:rsidRPr="00DA5EAC" w:rsidRDefault="00F43718" w:rsidP="00A00639">
            <w:pPr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DA5EAC">
              <w:sym w:font="Webdings" w:char="0063"/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会议演讲：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DA5EAC">
              <w:rPr>
                <w:rFonts w:ascii="宋体" w:hAnsi="宋体" w:cs="宋体"/>
                <w:kern w:val="0"/>
                <w:szCs w:val="21"/>
              </w:rPr>
              <w:t>8000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DA5EA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DA5EAC">
              <w:sym w:font="Webdings" w:char="0063"/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展位：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12000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DA5EA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DA5EAC">
              <w:sym w:font="Webdings" w:char="0063"/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资料装袋：</w:t>
            </w:r>
            <w:r w:rsidRPr="00DA5EAC">
              <w:rPr>
                <w:rFonts w:ascii="宋体" w:eastAsia="宋体" w:hAnsi="宋体" w:cs="宋体" w:hint="eastAsia"/>
                <w:kern w:val="0"/>
                <w:szCs w:val="21"/>
              </w:rPr>
              <w:t>6000元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43718" w:rsidRPr="00DA5EAC" w14:paraId="798CB0EA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CB710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演讲说明</w:t>
            </w:r>
          </w:p>
        </w:tc>
        <w:tc>
          <w:tcPr>
            <w:tcW w:w="7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DBEB" w14:textId="77777777" w:rsidR="00F43718" w:rsidRPr="00DA5EAC" w:rsidRDefault="00F43718" w:rsidP="00A00639">
            <w:pPr>
              <w:snapToGrid w:val="0"/>
              <w:spacing w:line="360" w:lineRule="exact"/>
              <w:jc w:val="left"/>
              <w:textAlignment w:val="baseline"/>
              <w:rPr>
                <w:rFonts w:ascii="宋体" w:eastAsia="DengXian" w:hAnsi="宋体" w:cs="宋体"/>
                <w:b/>
                <w:kern w:val="0"/>
                <w:sz w:val="20"/>
                <w:szCs w:val="21"/>
              </w:rPr>
            </w:pPr>
            <w:r w:rsidRPr="00DA5EAC">
              <w:rPr>
                <w:rFonts w:ascii="宋体" w:eastAsia="DengXian" w:hAnsi="宋体" w:cs="宋体" w:hint="eastAsia"/>
                <w:b/>
                <w:kern w:val="0"/>
                <w:szCs w:val="21"/>
              </w:rPr>
              <w:t>如申请演讲，请将演讲人简介、照片、</w:t>
            </w:r>
            <w:r w:rsidRPr="00DA5EAC">
              <w:rPr>
                <w:rFonts w:ascii="宋体" w:eastAsia="DengXian" w:hAnsi="宋体" w:cs="宋体" w:hint="eastAsia"/>
                <w:b/>
                <w:kern w:val="0"/>
                <w:szCs w:val="21"/>
              </w:rPr>
              <w:t>ppt</w:t>
            </w:r>
            <w:r w:rsidRPr="00DA5EAC">
              <w:rPr>
                <w:rFonts w:ascii="宋体" w:eastAsia="DengXian" w:hAnsi="宋体" w:cs="宋体" w:hint="eastAsia"/>
                <w:b/>
                <w:kern w:val="0"/>
                <w:szCs w:val="21"/>
              </w:rPr>
              <w:t>及回执表等资料一并提交至报名邮箱；专家审核后确定演讲者名单</w:t>
            </w:r>
            <w:r w:rsidRPr="00DA5EAC">
              <w:rPr>
                <w:rFonts w:ascii="宋体" w:eastAsia="DengXian" w:hAnsi="宋体" w:cs="宋体" w:hint="eastAsia"/>
                <w:b/>
                <w:kern w:val="0"/>
                <w:szCs w:val="21"/>
              </w:rPr>
              <w:t>;</w:t>
            </w:r>
            <w:r w:rsidRPr="00DA5EAC">
              <w:rPr>
                <w:rFonts w:ascii="宋体" w:eastAsia="DengXian" w:hAnsi="宋体" w:cs="宋体" w:hint="eastAsia"/>
                <w:b/>
                <w:kern w:val="0"/>
                <w:szCs w:val="21"/>
              </w:rPr>
              <w:t>如有疑问，请及时咨询秘书处。</w:t>
            </w:r>
          </w:p>
        </w:tc>
      </w:tr>
      <w:tr w:rsidR="00F43718" w:rsidRPr="00DA5EAC" w14:paraId="56BAD9F6" w14:textId="77777777" w:rsidTr="00A00639">
        <w:trPr>
          <w:trHeight w:val="456"/>
          <w:jc w:val="center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0C74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金额合计</w:t>
            </w:r>
          </w:p>
        </w:tc>
        <w:tc>
          <w:tcPr>
            <w:tcW w:w="4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72F7" w14:textId="77777777" w:rsidR="00F43718" w:rsidRPr="00DA5EAC" w:rsidRDefault="00F43718" w:rsidP="00A00639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人民币：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万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仟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佰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拾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元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49BF" w14:textId="77777777" w:rsidR="00F43718" w:rsidRPr="00DA5EAC" w:rsidRDefault="00F43718" w:rsidP="00A00639">
            <w:pPr>
              <w:snapToGrid w:val="0"/>
              <w:spacing w:line="360" w:lineRule="exact"/>
              <w:ind w:firstLineChars="200" w:firstLine="42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Arial" w:hAnsi="Arial" w:cs="Arial"/>
                <w:color w:val="000000"/>
                <w:kern w:val="0"/>
                <w:szCs w:val="21"/>
              </w:rPr>
              <w:t>¥</w:t>
            </w:r>
            <w:r w:rsidRPr="00DA5EAC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F43718" w:rsidRPr="00DA5EAC" w14:paraId="4E7CC755" w14:textId="77777777" w:rsidTr="00A00639">
        <w:trPr>
          <w:trHeight w:val="456"/>
          <w:jc w:val="center"/>
        </w:trPr>
        <w:tc>
          <w:tcPr>
            <w:tcW w:w="934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8756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是否预订酒店：</w:t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sym w:font="Webdings" w:char="0063"/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是</w:t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</w:t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sym w:font="Webdings" w:char="0063"/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否</w:t>
            </w:r>
            <w:r w:rsidRPr="00DA5EAC">
              <w:rPr>
                <w:rFonts w:ascii="宋体" w:hAnsi="宋体" w:cs="宋体"/>
                <w:b/>
                <w:kern w:val="0"/>
                <w:szCs w:val="21"/>
              </w:rPr>
              <w:t xml:space="preserve">     </w:t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大床</w:t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 w:rsidRPr="00DA5EAC">
              <w:rPr>
                <w:rFonts w:ascii="宋体" w:hAnsi="宋体" w:cs="宋体"/>
                <w:b/>
                <w:kern w:val="0"/>
                <w:szCs w:val="21"/>
              </w:rPr>
              <w:t>50/</w:t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DA5EAC"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标准间</w:t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 w:rsidRPr="00DA5EAC">
              <w:rPr>
                <w:rFonts w:ascii="宋体" w:hAnsi="宋体" w:cs="宋体"/>
                <w:b/>
                <w:kern w:val="0"/>
                <w:szCs w:val="21"/>
              </w:rPr>
              <w:t>50/</w:t>
            </w: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43718" w:rsidRPr="00DA5EAC" w14:paraId="291DBF20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E099" w14:textId="77777777" w:rsidR="00F43718" w:rsidRPr="00DA5EAC" w:rsidRDefault="00F43718" w:rsidP="00A00639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组委会指定收款账户</w:t>
            </w:r>
          </w:p>
        </w:tc>
        <w:tc>
          <w:tcPr>
            <w:tcW w:w="7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0374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户</w:t>
            </w:r>
            <w:r w:rsidRPr="00DA5EAC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DA5EAC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名：北京维德世嘉文化传媒有限公司</w:t>
            </w:r>
          </w:p>
          <w:p w14:paraId="1F4169FC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账</w:t>
            </w:r>
            <w:r w:rsidRPr="00DA5EAC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DA5EAC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号：中国工商银行股份有限公司北京青塔支行</w:t>
            </w:r>
          </w:p>
          <w:p w14:paraId="2B8BB14E" w14:textId="77777777" w:rsidR="00F43718" w:rsidRPr="00DA5EAC" w:rsidRDefault="00F43718" w:rsidP="00A00639">
            <w:pPr>
              <w:snapToGrid w:val="0"/>
              <w:spacing w:line="360" w:lineRule="auto"/>
              <w:textAlignment w:val="baseline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开户行：</w:t>
            </w:r>
            <w:r w:rsidRPr="00DA5EAC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0200008209201306729</w:t>
            </w:r>
          </w:p>
        </w:tc>
      </w:tr>
      <w:tr w:rsidR="00F43718" w:rsidRPr="00DA5EAC" w14:paraId="3FEDAA0F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F488" w14:textId="77777777" w:rsidR="00F43718" w:rsidRPr="00DA5EAC" w:rsidRDefault="00F43718" w:rsidP="00A00639">
            <w:pPr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付款方式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F14D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kern w:val="0"/>
                <w:szCs w:val="21"/>
              </w:rPr>
              <w:t>汇款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交费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0664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7FE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kern w:val="0"/>
                <w:szCs w:val="21"/>
              </w:rPr>
              <w:t>普票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DA5EAC">
              <w:rPr>
                <w:rFonts w:ascii="宋体" w:hAnsi="宋体" w:cs="宋体" w:hint="eastAsia"/>
                <w:kern w:val="0"/>
                <w:szCs w:val="21"/>
              </w:rPr>
              <w:t>专票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50B3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F43718" w:rsidRPr="00DA5EAC" w14:paraId="6D7C7327" w14:textId="77777777" w:rsidTr="00A00639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E2C9" w14:textId="77777777" w:rsidR="00F43718" w:rsidRPr="00DA5EAC" w:rsidRDefault="00F43718" w:rsidP="00A00639">
            <w:pPr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开票信息</w:t>
            </w:r>
          </w:p>
        </w:tc>
        <w:tc>
          <w:tcPr>
            <w:tcW w:w="7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EAA0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开票单位：</w:t>
            </w:r>
          </w:p>
          <w:p w14:paraId="2886B90B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开户行及账号：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</w:t>
            </w:r>
          </w:p>
          <w:p w14:paraId="5375A852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纳税人税号：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</w:t>
            </w:r>
          </w:p>
          <w:p w14:paraId="63C73D02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地址</w:t>
            </w:r>
            <w:r w:rsidRPr="00DA5EAC">
              <w:rPr>
                <w:rFonts w:ascii="宋体" w:hAnsi="宋体" w:cs="宋体"/>
                <w:bCs/>
                <w:kern w:val="0"/>
                <w:szCs w:val="21"/>
              </w:rPr>
              <w:t>.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电话：</w:t>
            </w:r>
          </w:p>
        </w:tc>
      </w:tr>
      <w:tr w:rsidR="00F43718" w:rsidRPr="00DA5EAC" w14:paraId="16E2C19F" w14:textId="77777777" w:rsidTr="00A00639">
        <w:trPr>
          <w:trHeight w:val="456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AA1EB" w14:textId="77777777" w:rsidR="00F43718" w:rsidRPr="00DA5EAC" w:rsidRDefault="00F43718" w:rsidP="00A00639">
            <w:pPr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/>
                <w:kern w:val="0"/>
                <w:szCs w:val="21"/>
              </w:rPr>
              <w:t>邮寄地址</w:t>
            </w:r>
          </w:p>
        </w:tc>
        <w:tc>
          <w:tcPr>
            <w:tcW w:w="7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8CDC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F43718" w:rsidRPr="00DA5EAC" w14:paraId="27EE5939" w14:textId="77777777" w:rsidTr="00A00639">
        <w:trPr>
          <w:trHeight w:val="456"/>
          <w:jc w:val="center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A13E" w14:textId="77777777" w:rsidR="00F43718" w:rsidRPr="00DA5EAC" w:rsidRDefault="00F43718" w:rsidP="00A00639">
            <w:pPr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8F01" w14:textId="77777777" w:rsidR="00F43718" w:rsidRPr="00DA5EAC" w:rsidRDefault="00F43718" w:rsidP="00A00639">
            <w:pPr>
              <w:widowControl/>
              <w:snapToGrid w:val="0"/>
              <w:ind w:firstLineChars="100" w:firstLine="21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姓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DA5EA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E25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90AE" w14:textId="77777777" w:rsidR="00F43718" w:rsidRPr="00DA5EAC" w:rsidRDefault="00F43718" w:rsidP="00A00639">
            <w:pPr>
              <w:widowControl/>
              <w:snapToGrid w:val="0"/>
              <w:ind w:firstLineChars="200" w:firstLine="42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电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DA5EAC"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话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48BE" w14:textId="77777777" w:rsidR="00F43718" w:rsidRPr="00DA5EAC" w:rsidRDefault="00F43718" w:rsidP="00A00639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F43718" w:rsidRPr="00DA5EAC" w14:paraId="01967631" w14:textId="77777777" w:rsidTr="00A00639">
        <w:trPr>
          <w:trHeight w:val="1519"/>
          <w:jc w:val="center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C05" w14:textId="77777777" w:rsidR="00F43718" w:rsidRPr="00DA5EAC" w:rsidRDefault="00F43718" w:rsidP="00A00639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参会单位：</w:t>
            </w:r>
          </w:p>
          <w:p w14:paraId="532B747C" w14:textId="77777777" w:rsidR="00F43718" w:rsidRPr="00DA5EAC" w:rsidRDefault="00F43718" w:rsidP="00A00639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经办人：</w:t>
            </w:r>
          </w:p>
          <w:p w14:paraId="45209EE0" w14:textId="77777777" w:rsidR="00F43718" w:rsidRPr="00DA5EAC" w:rsidRDefault="00F43718" w:rsidP="00A00639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联系电话：</w:t>
            </w:r>
          </w:p>
          <w:p w14:paraId="0F7BCB73" w14:textId="77777777" w:rsidR="00F43718" w:rsidRPr="00DA5EAC" w:rsidRDefault="00F43718" w:rsidP="00A00639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时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间：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4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69D" w14:textId="77777777" w:rsidR="00F43718" w:rsidRPr="00DA5EAC" w:rsidRDefault="00F43718" w:rsidP="00A00639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组委会秘书处：</w:t>
            </w:r>
          </w:p>
          <w:p w14:paraId="675C9279" w14:textId="77777777" w:rsidR="00F43718" w:rsidRPr="00DA5EAC" w:rsidRDefault="00F43718" w:rsidP="00A00639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电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DA5EA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话：</w:t>
            </w:r>
          </w:p>
          <w:p w14:paraId="656C2A0F" w14:textId="77777777" w:rsidR="00F43718" w:rsidRPr="00DA5EAC" w:rsidRDefault="00F43718" w:rsidP="00A00639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邮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DA5EA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DA5EAC">
              <w:rPr>
                <w:rFonts w:ascii="宋体" w:hAnsi="宋体" w:cs="宋体" w:hint="eastAsia"/>
                <w:bCs/>
                <w:kern w:val="0"/>
                <w:szCs w:val="21"/>
              </w:rPr>
              <w:t>箱：</w:t>
            </w:r>
          </w:p>
        </w:tc>
      </w:tr>
    </w:tbl>
    <w:p w14:paraId="0440E921" w14:textId="77777777" w:rsidR="00F43718" w:rsidRDefault="00F43718" w:rsidP="00F43718"/>
    <w:p w14:paraId="5281DFB7" w14:textId="77777777" w:rsidR="00414073" w:rsidRPr="00F43718" w:rsidRDefault="00414073"/>
    <w:sectPr w:rsidR="00414073" w:rsidRPr="00F43718" w:rsidSect="00DA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8"/>
    <w:rsid w:val="002F60E8"/>
    <w:rsid w:val="00414073"/>
    <w:rsid w:val="00CA4607"/>
    <w:rsid w:val="00F0066F"/>
    <w:rsid w:val="00F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F4FA5"/>
  <w15:chartTrackingRefBased/>
  <w15:docId w15:val="{BA204988-C565-E144-8259-9B17B03F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71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2023-04-06T08:46:00Z</dcterms:created>
  <dcterms:modified xsi:type="dcterms:W3CDTF">2023-04-12T02:10:00Z</dcterms:modified>
</cp:coreProperties>
</file>